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9CB" w:rsidRDefault="003F702C" w:rsidP="00CA724E">
      <w:pPr>
        <w:jc w:val="center"/>
        <w:rPr>
          <w:rFonts w:ascii="Arial Narrow" w:hAnsi="Arial Narrow"/>
          <w:b/>
          <w:sz w:val="48"/>
          <w:szCs w:val="48"/>
          <w:u w:val="single"/>
        </w:rPr>
      </w:pPr>
      <w:r>
        <w:rPr>
          <w:rFonts w:ascii="Arial Narrow" w:hAnsi="Arial Narrow"/>
          <w:b/>
          <w:sz w:val="48"/>
          <w:szCs w:val="48"/>
          <w:u w:val="single"/>
        </w:rPr>
        <w:t>BEE</w:t>
      </w:r>
      <w:r w:rsidR="00A433AF">
        <w:rPr>
          <w:rFonts w:ascii="Arial Narrow" w:hAnsi="Arial Narrow"/>
          <w:b/>
          <w:sz w:val="48"/>
          <w:szCs w:val="48"/>
          <w:u w:val="single"/>
        </w:rPr>
        <w:t xml:space="preserve"> Requ</w:t>
      </w:r>
      <w:r>
        <w:rPr>
          <w:rFonts w:ascii="Arial Narrow" w:hAnsi="Arial Narrow"/>
          <w:b/>
          <w:sz w:val="48"/>
          <w:szCs w:val="48"/>
          <w:u w:val="single"/>
        </w:rPr>
        <w:t>irement</w:t>
      </w:r>
      <w:r w:rsidR="00A433AF">
        <w:rPr>
          <w:rFonts w:ascii="Arial Narrow" w:hAnsi="Arial Narrow"/>
          <w:b/>
          <w:sz w:val="48"/>
          <w:szCs w:val="48"/>
          <w:u w:val="single"/>
        </w:rPr>
        <w:t xml:space="preserve"> </w:t>
      </w:r>
    </w:p>
    <w:p w:rsidR="00A433AF" w:rsidRPr="00725C2D" w:rsidRDefault="00651964" w:rsidP="007824CB">
      <w:pPr>
        <w:tabs>
          <w:tab w:val="left" w:pos="567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The checklist </w:t>
      </w:r>
      <w:r w:rsidR="00D763DB">
        <w:rPr>
          <w:rFonts w:ascii="Arial Narrow" w:hAnsi="Arial Narrow"/>
          <w:sz w:val="24"/>
          <w:szCs w:val="24"/>
        </w:rPr>
        <w:t xml:space="preserve">below indicates the BEE documents that </w:t>
      </w:r>
      <w:r>
        <w:rPr>
          <w:rFonts w:ascii="Arial Narrow" w:hAnsi="Arial Narrow"/>
          <w:sz w:val="24"/>
          <w:szCs w:val="24"/>
        </w:rPr>
        <w:t xml:space="preserve">must be </w:t>
      </w:r>
      <w:r w:rsidR="00D763DB">
        <w:rPr>
          <w:rFonts w:ascii="Arial Narrow" w:hAnsi="Arial Narrow"/>
          <w:sz w:val="24"/>
          <w:szCs w:val="24"/>
        </w:rPr>
        <w:t>submitted for tenders, f</w:t>
      </w:r>
      <w:r w:rsidR="00D763DB" w:rsidRPr="00725C2D">
        <w:rPr>
          <w:rFonts w:ascii="Arial Narrow" w:hAnsi="Arial Narrow"/>
          <w:sz w:val="24"/>
          <w:szCs w:val="24"/>
        </w:rPr>
        <w:t xml:space="preserve">ailure to </w:t>
      </w:r>
      <w:r w:rsidR="00725C2D" w:rsidRPr="00725C2D">
        <w:rPr>
          <w:rFonts w:ascii="Arial Narrow" w:hAnsi="Arial Narrow"/>
          <w:sz w:val="24"/>
          <w:szCs w:val="24"/>
        </w:rPr>
        <w:t>submit may result in your bid submission regarded as non responsive.</w:t>
      </w:r>
      <w:r w:rsidR="00D763DB" w:rsidRPr="00725C2D">
        <w:rPr>
          <w:rFonts w:ascii="Arial Narrow" w:hAnsi="Arial Narrow"/>
          <w:sz w:val="24"/>
          <w:szCs w:val="24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3828"/>
        <w:gridCol w:w="1842"/>
        <w:gridCol w:w="3402"/>
      </w:tblGrid>
      <w:tr w:rsidR="00D763DB" w:rsidTr="006E7463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3DB" w:rsidRPr="0098684A" w:rsidRDefault="00D763DB">
            <w:pPr>
              <w:rPr>
                <w:rFonts w:ascii="Arial Narrow" w:eastAsiaTheme="minorHAnsi" w:hAnsi="Arial Narrow" w:cs="Arial"/>
                <w:b/>
                <w:bCs/>
                <w:sz w:val="24"/>
                <w:szCs w:val="24"/>
              </w:rPr>
            </w:pPr>
            <w:r w:rsidRPr="0098684A">
              <w:rPr>
                <w:rFonts w:ascii="Arial Narrow" w:hAnsi="Arial Narrow" w:cs="Arial"/>
                <w:b/>
                <w:bCs/>
                <w:sz w:val="24"/>
                <w:szCs w:val="24"/>
              </w:rPr>
              <w:t>Turn Over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3DB" w:rsidRPr="0098684A" w:rsidRDefault="00D763DB">
            <w:pPr>
              <w:rPr>
                <w:rFonts w:ascii="Arial Narrow" w:eastAsiaTheme="minorHAnsi" w:hAnsi="Arial Narrow" w:cs="Arial"/>
                <w:b/>
                <w:bCs/>
                <w:sz w:val="24"/>
                <w:szCs w:val="24"/>
              </w:rPr>
            </w:pPr>
            <w:r w:rsidRPr="0098684A">
              <w:rPr>
                <w:rFonts w:ascii="Arial Narrow" w:hAnsi="Arial Narrow" w:cs="Arial"/>
                <w:b/>
                <w:bCs/>
                <w:sz w:val="24"/>
                <w:szCs w:val="24"/>
              </w:rPr>
              <w:t>Classification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3DB" w:rsidRPr="0098684A" w:rsidRDefault="00D763DB">
            <w:pPr>
              <w:rPr>
                <w:rFonts w:ascii="Arial Narrow" w:eastAsiaTheme="minorHAnsi" w:hAnsi="Arial Narrow" w:cs="Arial"/>
                <w:b/>
                <w:bCs/>
                <w:sz w:val="24"/>
                <w:szCs w:val="24"/>
              </w:rPr>
            </w:pPr>
            <w:r w:rsidRPr="0098684A">
              <w:rPr>
                <w:rFonts w:ascii="Arial Narrow" w:hAnsi="Arial Narrow" w:cs="Arial"/>
                <w:b/>
                <w:bCs/>
                <w:sz w:val="24"/>
                <w:szCs w:val="24"/>
              </w:rPr>
              <w:t>Submission Requirement</w:t>
            </w:r>
          </w:p>
        </w:tc>
      </w:tr>
      <w:tr w:rsidR="00D763DB" w:rsidTr="006E7463">
        <w:tc>
          <w:tcPr>
            <w:tcW w:w="3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3DB" w:rsidRPr="0098684A" w:rsidRDefault="00D763DB">
            <w:pPr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8684A">
              <w:rPr>
                <w:rFonts w:ascii="Arial Narrow" w:hAnsi="Arial Narrow" w:cs="Arial"/>
                <w:sz w:val="24"/>
                <w:szCs w:val="24"/>
              </w:rPr>
              <w:t>Below R5 million p.a</w:t>
            </w:r>
            <w:r w:rsidR="00827B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3DB" w:rsidRPr="0098684A" w:rsidRDefault="00D763DB">
            <w:pPr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8684A">
              <w:rPr>
                <w:rFonts w:ascii="Arial Narrow" w:hAnsi="Arial Narrow" w:cs="Arial"/>
                <w:sz w:val="24"/>
                <w:szCs w:val="24"/>
              </w:rPr>
              <w:t>Exempted Micro Enterprise (EME)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3DB" w:rsidRPr="0098684A" w:rsidRDefault="001765FA">
            <w:pPr>
              <w:rPr>
                <w:rFonts w:ascii="Arial Narrow" w:eastAsiaTheme="minorHAnsi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Certified Copy of </w:t>
            </w:r>
            <w:r w:rsidR="00D763DB" w:rsidRPr="0098684A">
              <w:rPr>
                <w:rFonts w:ascii="Arial Narrow" w:hAnsi="Arial Narrow" w:cs="Arial"/>
                <w:sz w:val="24"/>
                <w:szCs w:val="24"/>
              </w:rPr>
              <w:t xml:space="preserve">BEE Rating Certificate or Letter from Auditors/Accounting Officer to verify that EME </w:t>
            </w:r>
            <w:r w:rsidR="0098684A" w:rsidRPr="0098684A">
              <w:rPr>
                <w:rFonts w:ascii="Arial Narrow" w:hAnsi="Arial Narrow" w:cs="Arial"/>
                <w:sz w:val="24"/>
                <w:szCs w:val="24"/>
              </w:rPr>
              <w:t>and percentage</w:t>
            </w:r>
            <w:r w:rsidR="00D763DB" w:rsidRPr="0098684A">
              <w:rPr>
                <w:rFonts w:ascii="Arial Narrow" w:hAnsi="Arial Narrow" w:cs="Arial"/>
                <w:sz w:val="24"/>
                <w:szCs w:val="24"/>
              </w:rPr>
              <w:t xml:space="preserve"> of black ownership.</w:t>
            </w:r>
          </w:p>
        </w:tc>
      </w:tr>
      <w:tr w:rsidR="00D763DB" w:rsidTr="006E7463">
        <w:tc>
          <w:tcPr>
            <w:tcW w:w="3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3DB" w:rsidRPr="0098684A" w:rsidRDefault="00D763DB">
            <w:pPr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8684A">
              <w:rPr>
                <w:rFonts w:ascii="Arial Narrow" w:hAnsi="Arial Narrow" w:cs="Arial"/>
                <w:sz w:val="24"/>
                <w:szCs w:val="24"/>
              </w:rPr>
              <w:t>Between R5 million and R35 million p.a</w:t>
            </w:r>
            <w:r w:rsidR="00827B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3DB" w:rsidRPr="0098684A" w:rsidRDefault="00D763DB">
            <w:pPr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8684A">
              <w:rPr>
                <w:rFonts w:ascii="Arial Narrow" w:hAnsi="Arial Narrow" w:cs="Arial"/>
                <w:sz w:val="24"/>
                <w:szCs w:val="24"/>
              </w:rPr>
              <w:t>Qualifying Small Enterprise (QSE)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3DB" w:rsidRPr="0098684A" w:rsidRDefault="001765FA">
            <w:pPr>
              <w:rPr>
                <w:rFonts w:ascii="Arial Narrow" w:eastAsiaTheme="minorHAnsi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Certified Copy of </w:t>
            </w:r>
            <w:r w:rsidR="00D763DB" w:rsidRPr="0098684A">
              <w:rPr>
                <w:rFonts w:ascii="Arial Narrow" w:hAnsi="Arial Narrow" w:cs="Arial"/>
                <w:sz w:val="24"/>
                <w:szCs w:val="24"/>
              </w:rPr>
              <w:t>BEE Rating Certificate from an Accredited Rating Agency</w:t>
            </w:r>
          </w:p>
        </w:tc>
      </w:tr>
      <w:tr w:rsidR="00D763DB" w:rsidTr="006E7463">
        <w:tc>
          <w:tcPr>
            <w:tcW w:w="3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3DB" w:rsidRPr="0098684A" w:rsidRDefault="00D763DB">
            <w:pPr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8684A">
              <w:rPr>
                <w:rFonts w:ascii="Arial Narrow" w:hAnsi="Arial Narrow" w:cs="Arial"/>
                <w:sz w:val="24"/>
                <w:szCs w:val="24"/>
              </w:rPr>
              <w:t>Above R35 million p.a</w:t>
            </w:r>
            <w:r w:rsidR="00827B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3DB" w:rsidRPr="0098684A" w:rsidRDefault="00D763DB">
            <w:pPr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8684A">
              <w:rPr>
                <w:rFonts w:ascii="Arial Narrow" w:hAnsi="Arial Narrow" w:cs="Arial"/>
                <w:sz w:val="24"/>
                <w:szCs w:val="24"/>
              </w:rPr>
              <w:t>Large Entity (LE)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3DB" w:rsidRPr="0098684A" w:rsidRDefault="001765FA">
            <w:pPr>
              <w:rPr>
                <w:rFonts w:ascii="Arial Narrow" w:eastAsiaTheme="minorHAnsi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Certified Copy of </w:t>
            </w:r>
            <w:r w:rsidR="00D763DB" w:rsidRPr="0098684A">
              <w:rPr>
                <w:rFonts w:ascii="Arial Narrow" w:hAnsi="Arial Narrow" w:cs="Arial"/>
                <w:sz w:val="24"/>
                <w:szCs w:val="24"/>
              </w:rPr>
              <w:t>BEE Rating Certificate from an Accredited Rating Agency</w:t>
            </w:r>
          </w:p>
        </w:tc>
      </w:tr>
    </w:tbl>
    <w:p w:rsidR="00D763DB" w:rsidRPr="00A433AF" w:rsidRDefault="00D763DB" w:rsidP="007824CB">
      <w:pPr>
        <w:tabs>
          <w:tab w:val="left" w:pos="567"/>
        </w:tabs>
        <w:rPr>
          <w:rFonts w:ascii="Arial Narrow" w:hAnsi="Arial Narrow"/>
          <w:sz w:val="24"/>
          <w:szCs w:val="24"/>
        </w:rPr>
      </w:pPr>
    </w:p>
    <w:p w:rsidR="007824CB" w:rsidRPr="0098684A" w:rsidRDefault="00F20901" w:rsidP="007824CB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hyperlink r:id="rId11" w:history="1">
        <w:r w:rsidR="00EE42C6">
          <w:rPr>
            <w:rStyle w:val="Hyperlink"/>
          </w:rPr>
          <w:t>http://www.thedti.gov.za/bee/notice32467.pdf</w:t>
        </w:r>
      </w:hyperlink>
      <w:r w:rsidR="007C6896">
        <w:rPr>
          <w:rFonts w:ascii="Arial Narrow" w:hAnsi="Arial Narrow"/>
          <w:sz w:val="24"/>
          <w:szCs w:val="24"/>
        </w:rPr>
        <w:t xml:space="preserve"> </w:t>
      </w:r>
      <w:r w:rsidR="00D763DB" w:rsidRPr="0098684A">
        <w:rPr>
          <w:rFonts w:ascii="Arial Narrow" w:hAnsi="Arial Narrow"/>
          <w:sz w:val="24"/>
          <w:szCs w:val="24"/>
        </w:rPr>
        <w:t>Notice from the Minister of Trade &amp; Industry on the accredited verification agencies</w:t>
      </w:r>
      <w:r w:rsidR="005A05AF">
        <w:rPr>
          <w:rFonts w:ascii="Arial Narrow" w:hAnsi="Arial Narrow"/>
          <w:sz w:val="24"/>
          <w:szCs w:val="24"/>
        </w:rPr>
        <w:t>.</w:t>
      </w:r>
    </w:p>
    <w:p w:rsidR="00D763DB" w:rsidRPr="0098684A" w:rsidRDefault="00F20901" w:rsidP="00D763DB">
      <w:pPr>
        <w:pStyle w:val="PlainText"/>
        <w:numPr>
          <w:ilvl w:val="0"/>
          <w:numId w:val="7"/>
        </w:numPr>
        <w:rPr>
          <w:rFonts w:ascii="Arial Narrow" w:hAnsi="Arial Narrow"/>
          <w:sz w:val="24"/>
          <w:szCs w:val="24"/>
        </w:rPr>
      </w:pPr>
      <w:hyperlink r:id="rId12" w:history="1">
        <w:r w:rsidR="00D763DB" w:rsidRPr="0098684A">
          <w:rPr>
            <w:rStyle w:val="Hyperlink"/>
            <w:rFonts w:ascii="Arial Narrow" w:hAnsi="Arial Narrow"/>
            <w:sz w:val="24"/>
            <w:szCs w:val="24"/>
          </w:rPr>
          <w:t>http://www.sanas.co.za/directory/bbee_default.php</w:t>
        </w:r>
      </w:hyperlink>
      <w:r w:rsidR="00D763DB" w:rsidRPr="0098684A">
        <w:rPr>
          <w:rFonts w:ascii="Arial Narrow" w:hAnsi="Arial Narrow"/>
          <w:sz w:val="24"/>
          <w:szCs w:val="24"/>
        </w:rPr>
        <w:t xml:space="preserve"> List of SANAS Accredited Verification Agencies on behalf of the DTI.</w:t>
      </w:r>
    </w:p>
    <w:p w:rsidR="00D763DB" w:rsidRDefault="00D763DB" w:rsidP="00D763DB">
      <w:pPr>
        <w:jc w:val="both"/>
        <w:rPr>
          <w:rFonts w:ascii="Arial Narrow" w:hAnsi="Arial Narrow"/>
          <w:sz w:val="24"/>
          <w:szCs w:val="24"/>
        </w:rPr>
      </w:pPr>
    </w:p>
    <w:p w:rsidR="00CA724E" w:rsidRDefault="00CA724E" w:rsidP="00CA724E">
      <w:pPr>
        <w:jc w:val="center"/>
        <w:rPr>
          <w:rFonts w:ascii="Arial Narrow" w:hAnsi="Arial Narrow"/>
          <w:b/>
          <w:sz w:val="48"/>
          <w:szCs w:val="48"/>
          <w:u w:val="single"/>
        </w:rPr>
      </w:pPr>
    </w:p>
    <w:p w:rsidR="0049411A" w:rsidRPr="002759B0" w:rsidRDefault="0049411A" w:rsidP="00CA724E">
      <w:pPr>
        <w:jc w:val="both"/>
        <w:rPr>
          <w:rFonts w:ascii="Arial Narrow" w:hAnsi="Arial Narrow"/>
          <w:sz w:val="24"/>
          <w:szCs w:val="24"/>
        </w:rPr>
      </w:pPr>
    </w:p>
    <w:sectPr w:rsidR="0049411A" w:rsidRPr="002759B0" w:rsidSect="00FD59CB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725" w:rsidRDefault="005C0725" w:rsidP="00651964">
      <w:pPr>
        <w:spacing w:after="0" w:line="240" w:lineRule="auto"/>
      </w:pPr>
      <w:r>
        <w:separator/>
      </w:r>
    </w:p>
  </w:endnote>
  <w:endnote w:type="continuationSeparator" w:id="1">
    <w:p w:rsidR="005C0725" w:rsidRDefault="005C0725" w:rsidP="00651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725" w:rsidRDefault="005C0725" w:rsidP="00651964">
      <w:pPr>
        <w:spacing w:after="0" w:line="240" w:lineRule="auto"/>
      </w:pPr>
      <w:r>
        <w:separator/>
      </w:r>
    </w:p>
  </w:footnote>
  <w:footnote w:type="continuationSeparator" w:id="1">
    <w:p w:rsidR="005C0725" w:rsidRDefault="005C0725" w:rsidP="00651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3DB" w:rsidRDefault="00D763DB">
    <w:pPr>
      <w:pStyle w:val="Header"/>
    </w:pPr>
    <w:r>
      <w:rPr>
        <w:rFonts w:ascii="Arial Narrow" w:hAnsi="Arial Narrow"/>
        <w:noProof/>
        <w:sz w:val="24"/>
        <w:szCs w:val="24"/>
        <w:lang w:eastAsia="en-ZA"/>
      </w:rPr>
      <w:drawing>
        <wp:inline distT="0" distB="0" distL="0" distR="0">
          <wp:extent cx="2062669" cy="650763"/>
          <wp:effectExtent l="0" t="0" r="0" b="0"/>
          <wp:docPr id="1" name="Picture 2" descr="Sar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ar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 b="26405"/>
                  <a:stretch>
                    <a:fillRect/>
                  </a:stretch>
                </pic:blipFill>
                <pic:spPr bwMode="auto">
                  <a:xfrm>
                    <a:off x="0" y="0"/>
                    <a:ext cx="2069153" cy="6528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24"/>
        <w:szCs w:val="24"/>
      </w:rPr>
      <w:tab/>
    </w:r>
    <w:r>
      <w:rPr>
        <w:rFonts w:ascii="Arial Narrow" w:hAnsi="Arial Narrow"/>
        <w:sz w:val="24"/>
        <w:szCs w:val="24"/>
      </w:rPr>
      <w:tab/>
    </w:r>
  </w:p>
  <w:p w:rsidR="00D763DB" w:rsidRDefault="00D763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73688"/>
    <w:multiLevelType w:val="hybridMultilevel"/>
    <w:tmpl w:val="D4B27158"/>
    <w:lvl w:ilvl="0" w:tplc="EB0CD116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113B8"/>
    <w:multiLevelType w:val="hybridMultilevel"/>
    <w:tmpl w:val="4342BDF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F294D37C">
      <w:start w:val="2"/>
      <w:numFmt w:val="bullet"/>
      <w:lvlText w:val="-"/>
      <w:lvlJc w:val="left"/>
      <w:pPr>
        <w:ind w:left="1440" w:hanging="360"/>
      </w:pPr>
      <w:rPr>
        <w:rFonts w:ascii="Consolas" w:eastAsia="Calibri" w:hAnsi="Consolas" w:cs="Times New Roman" w:hint="default"/>
      </w:r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A641D"/>
    <w:multiLevelType w:val="hybridMultilevel"/>
    <w:tmpl w:val="03447F62"/>
    <w:lvl w:ilvl="0" w:tplc="1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2C1F32"/>
    <w:multiLevelType w:val="hybridMultilevel"/>
    <w:tmpl w:val="9660665C"/>
    <w:lvl w:ilvl="0" w:tplc="1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411086"/>
    <w:multiLevelType w:val="hybridMultilevel"/>
    <w:tmpl w:val="3B70839A"/>
    <w:lvl w:ilvl="0" w:tplc="9B3E00D8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340E36"/>
    <w:multiLevelType w:val="hybridMultilevel"/>
    <w:tmpl w:val="9E98B99A"/>
    <w:lvl w:ilvl="0" w:tplc="F766A77A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3B75CA"/>
    <w:multiLevelType w:val="hybridMultilevel"/>
    <w:tmpl w:val="4C8ADB1E"/>
    <w:lvl w:ilvl="0" w:tplc="4866C046">
      <w:start w:val="1"/>
      <w:numFmt w:val="bullet"/>
      <w:lvlText w:val="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C351BD"/>
    <w:multiLevelType w:val="hybridMultilevel"/>
    <w:tmpl w:val="9830F6AE"/>
    <w:lvl w:ilvl="0" w:tplc="9B3E00D8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24E"/>
    <w:rsid w:val="00017E21"/>
    <w:rsid w:val="000E0AE8"/>
    <w:rsid w:val="000E7669"/>
    <w:rsid w:val="000F3ACD"/>
    <w:rsid w:val="001765FA"/>
    <w:rsid w:val="002654E3"/>
    <w:rsid w:val="002759B0"/>
    <w:rsid w:val="002C32C0"/>
    <w:rsid w:val="002C6E8C"/>
    <w:rsid w:val="003613C3"/>
    <w:rsid w:val="003A53C8"/>
    <w:rsid w:val="003D3F38"/>
    <w:rsid w:val="003F702C"/>
    <w:rsid w:val="0049411A"/>
    <w:rsid w:val="005A05AF"/>
    <w:rsid w:val="005C0725"/>
    <w:rsid w:val="00602EEB"/>
    <w:rsid w:val="00642775"/>
    <w:rsid w:val="00651964"/>
    <w:rsid w:val="00693960"/>
    <w:rsid w:val="006E4E3E"/>
    <w:rsid w:val="006E7463"/>
    <w:rsid w:val="00725C2D"/>
    <w:rsid w:val="007824CB"/>
    <w:rsid w:val="007A78B6"/>
    <w:rsid w:val="007C2085"/>
    <w:rsid w:val="007C6896"/>
    <w:rsid w:val="00827B3F"/>
    <w:rsid w:val="0098684A"/>
    <w:rsid w:val="00A433AF"/>
    <w:rsid w:val="00A76528"/>
    <w:rsid w:val="00B34EBB"/>
    <w:rsid w:val="00B4647E"/>
    <w:rsid w:val="00BE2953"/>
    <w:rsid w:val="00C02A91"/>
    <w:rsid w:val="00C8339D"/>
    <w:rsid w:val="00C9539A"/>
    <w:rsid w:val="00CA724E"/>
    <w:rsid w:val="00D302E5"/>
    <w:rsid w:val="00D763DB"/>
    <w:rsid w:val="00D8348F"/>
    <w:rsid w:val="00E677A9"/>
    <w:rsid w:val="00EE42C6"/>
    <w:rsid w:val="00F20901"/>
    <w:rsid w:val="00F643B6"/>
    <w:rsid w:val="00FA7176"/>
    <w:rsid w:val="00FD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C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72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72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196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196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65196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196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96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D763D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763DB"/>
    <w:pPr>
      <w:spacing w:after="0" w:line="240" w:lineRule="auto"/>
    </w:pPr>
    <w:rPr>
      <w:rFonts w:ascii="Consolas" w:eastAsiaTheme="minorHAnsi" w:hAnsi="Consolas"/>
      <w:sz w:val="21"/>
      <w:szCs w:val="21"/>
      <w:lang w:eastAsia="en-Z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63DB"/>
    <w:rPr>
      <w:rFonts w:ascii="Consolas" w:eastAsiaTheme="minorHAnsi" w:hAnsi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7C689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anas.co.za/directory/bbee_default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hedti.gov.za/bee/notice32467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Forms" ma:contentTypeID="0x01010007031B4459E04347AD825E73F664863300C3EFF83A78C53A43A63203F72475928E" ma:contentTypeVersion="17" ma:contentTypeDescription="" ma:contentTypeScope="" ma:versionID="fca7ed1742d7d946cc1c53d91c1d0bfd">
  <xsd:schema xmlns:xsd="http://www.w3.org/2001/XMLSchema" xmlns:p="http://schemas.microsoft.com/office/2006/metadata/properties" xmlns:ns2="390e6335-abf5-447c-bfe5-3d7fe757f0ea" targetNamespace="http://schemas.microsoft.com/office/2006/metadata/properties" ma:root="true" ma:fieldsID="e589bb37bc1a370730a77ea884bda280" ns2:_="">
    <xsd:import namespace="390e6335-abf5-447c-bfe5-3d7fe757f0ea"/>
    <xsd:element name="properties">
      <xsd:complexType>
        <xsd:sequence>
          <xsd:element name="documentManagement">
            <xsd:complexType>
              <xsd:all>
                <xsd:element ref="ns2:Distribution_x0020_Type" minOccurs="0"/>
                <xsd:element ref="ns2:Product_x0020_Type" minOccurs="0"/>
                <xsd:element ref="ns2:QCode"/>
                <xsd:element ref="ns2:Withdraw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90e6335-abf5-447c-bfe5-3d7fe757f0ea" elementFormDefault="qualified">
    <xsd:import namespace="http://schemas.microsoft.com/office/2006/documentManagement/types"/>
    <xsd:element name="Distribution_x0020_Type" ma:index="1" nillable="true" ma:displayName="Distribution Type" ma:default="External" ma:format="Dropdown" ma:internalName="Distribution_x0020_Type" ma:readOnly="false">
      <xsd:simpleType>
        <xsd:restriction base="dms:Choice">
          <xsd:enumeration value="External"/>
          <xsd:enumeration value="Internal"/>
          <xsd:enumeration value="Both"/>
        </xsd:restriction>
      </xsd:simpleType>
    </xsd:element>
    <xsd:element name="Product_x0020_Type" ma:index="2" nillable="true" ma:displayName="Product Type" ma:default="" ma:format="Dropdown" ma:internalName="Product_x0020_Type" ma:readOnly="false">
      <xsd:simpleType>
        <xsd:restriction base="dms:Choice">
          <xsd:enumeration value="Alternative Dispute Resolution (ADR)"/>
          <xsd:enumeration value="Air Passenger Tax (APT)"/>
          <xsd:enumeration value="Capital Gains Tax (CGT)"/>
          <xsd:enumeration value="Customs"/>
          <xsd:enumeration value="Diesel Refund"/>
          <xsd:enumeration value="Tax Directives"/>
          <xsd:enumeration value="Double Taxation Agreement (DTA)"/>
          <xsd:enumeration value="Estate Duty"/>
          <xsd:enumeration value="Income Tax (ITS)"/>
          <xsd:enumeration value="Non-Resident"/>
          <xsd:enumeration value="Pay As You Earn (PAYE)"/>
          <xsd:enumeration value="PAYE/SDL/UIF"/>
          <xsd:enumeration value="Provisional Tax"/>
          <xsd:enumeration value="Reportable Arrangement (RA)"/>
          <xsd:enumeration value="Revenue Forms (Rev)"/>
          <xsd:enumeration value="Retirement Fund Tax (RFT)"/>
          <xsd:enumeration value="Skills Development Levy (SDL)"/>
          <xsd:enumeration value="Secondary Tax on Companies (STC)"/>
          <xsd:enumeration value="Tax Clearance"/>
          <xsd:enumeration value="Tax Incentives"/>
          <xsd:enumeration value="Transfer Duty"/>
          <xsd:enumeration value="Unemployment Insurance Fund (UIF)"/>
          <xsd:enumeration value="Value Added Tax (VAT)"/>
          <xsd:enumeration value="Excise Duties and Levies"/>
        </xsd:restriction>
      </xsd:simpleType>
    </xsd:element>
    <xsd:element name="QCode" ma:index="6" ma:displayName="QCode" ma:internalName="QCode" ma:readOnly="false">
      <xsd:simpleType>
        <xsd:restriction base="dms:Text">
          <xsd:maxLength value="255"/>
        </xsd:restriction>
      </xsd:simpleType>
    </xsd:element>
    <xsd:element name="Withdrawn" ma:index="7" nillable="true" ma:displayName="Withdrawn" ma:default="No" ma:format="RadioButtons" ma:internalName="Withdrawn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4" ma:displayName="Author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 ma:index="5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QCode xmlns="390e6335-abf5-447c-bfe5-3d7fe757f0ea">Expo Request- Checklist</QCode>
    <Withdrawn xmlns="390e6335-abf5-447c-bfe5-3d7fe757f0ea" xsi:nil="true"/>
    <Distribution_x0020_Type xmlns="390e6335-abf5-447c-bfe5-3d7fe757f0ea">External</Distribution_x0020_Type>
    <Product_x0020_Type xmlns="390e6335-abf5-447c-bfe5-3d7fe757f0ea" xsi:nil="true"/>
  </documentManagement>
</p:properties>
</file>

<file path=customXml/itemProps1.xml><?xml version="1.0" encoding="utf-8"?>
<ds:datastoreItem xmlns:ds="http://schemas.openxmlformats.org/officeDocument/2006/customXml" ds:itemID="{5D501F02-7FB9-40BA-BDB2-57F7FE91B95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0A62BCD-33A2-46C6-9D4E-09A504E44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e6335-abf5-447c-bfe5-3d7fe757f0e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1BACE1-DA8F-43A0-AEE4-069DE6AEC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A42ECB-3F59-49B7-8CE8-1BDE76646BDB}">
  <ds:schemaRefs>
    <ds:schemaRef ds:uri="http://schemas.microsoft.com/office/2006/metadata/properties"/>
    <ds:schemaRef ds:uri="390e6335-abf5-447c-bfe5-3d7fe757f0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Expo Request- Checklist</vt:lpstr>
    </vt:vector>
  </TitlesOfParts>
  <Company>SARS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Expo Request- Checklist</dc:title>
  <dc:subject/>
  <dc:creator>s2015806</dc:creator>
  <cp:keywords>Expo Request- Checklist</cp:keywords>
  <dc:description/>
  <cp:lastModifiedBy>S2018826</cp:lastModifiedBy>
  <cp:revision>8</cp:revision>
  <cp:lastPrinted>2011-11-25T13:04:00Z</cp:lastPrinted>
  <dcterms:created xsi:type="dcterms:W3CDTF">2011-07-12T09:46:00Z</dcterms:created>
  <dcterms:modified xsi:type="dcterms:W3CDTF">2011-11-25T13:04:00Z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Forms</vt:lpwstr>
  </property>
  <property fmtid="{D5CDD505-2E9C-101B-9397-08002B2CF9AE}" pid="3" name="Order">
    <vt:lpwstr>1000.00000000000</vt:lpwstr>
  </property>
  <property fmtid="{D5CDD505-2E9C-101B-9397-08002B2CF9AE}" pid="4" name="ContentTypeId">
    <vt:lpwstr>0x01010007031B4459E04347AD825E73F664863300C3EFF83A78C53A43A63203F72475928E</vt:lpwstr>
  </property>
</Properties>
</file>